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5D9" w:rsidRDefault="008E05D9" w:rsidP="008E05D9">
      <w:pPr>
        <w:autoSpaceDE w:val="0"/>
        <w:jc w:val="center"/>
        <w:rPr>
          <w:rFonts w:eastAsia="TimesNewRomanPS-BoldMT" w:cs="TimesNewRomanPS-BoldMT"/>
          <w:b/>
          <w:bCs/>
          <w:sz w:val="28"/>
          <w:szCs w:val="28"/>
          <w:u w:val="single"/>
        </w:rPr>
      </w:pPr>
      <w:r>
        <w:rPr>
          <w:rFonts w:eastAsia="TimesNewRomanPS-BoldMT" w:cs="TimesNewRomanPS-BoldMT"/>
          <w:b/>
          <w:bCs/>
          <w:sz w:val="28"/>
          <w:szCs w:val="28"/>
          <w:u w:val="single"/>
        </w:rPr>
        <w:t>Řád letního soustřední na Vápenkách</w:t>
      </w:r>
    </w:p>
    <w:p w:rsidR="008E05D9" w:rsidRDefault="00AF360E" w:rsidP="008E05D9">
      <w:pPr>
        <w:autoSpaceDE w:val="0"/>
        <w:jc w:val="center"/>
        <w:rPr>
          <w:rFonts w:eastAsia="TimesNewRomanPS-BoldMT" w:cs="TimesNewRomanPS-BoldMT"/>
          <w:b/>
          <w:bCs/>
          <w:sz w:val="28"/>
          <w:szCs w:val="28"/>
        </w:rPr>
      </w:pPr>
      <w:r>
        <w:rPr>
          <w:rFonts w:eastAsia="TimesNewRomanPS-BoldMT" w:cs="TimesNewRomanPS-BoldMT"/>
          <w:b/>
          <w:bCs/>
          <w:sz w:val="28"/>
          <w:szCs w:val="28"/>
        </w:rPr>
        <w:t xml:space="preserve">TJ </w:t>
      </w:r>
      <w:bookmarkStart w:id="0" w:name="_GoBack"/>
      <w:bookmarkEnd w:id="0"/>
      <w:r w:rsidR="008E05D9">
        <w:rPr>
          <w:rFonts w:eastAsia="TimesNewRomanPS-BoldMT" w:cs="TimesNewRomanPS-BoldMT"/>
          <w:b/>
          <w:bCs/>
          <w:sz w:val="28"/>
          <w:szCs w:val="28"/>
        </w:rPr>
        <w:t>SLOVAN BZENEC - FC VRACOV</w:t>
      </w:r>
    </w:p>
    <w:p w:rsidR="008E05D9" w:rsidRDefault="008E05D9" w:rsidP="008E05D9">
      <w:pPr>
        <w:autoSpaceDE w:val="0"/>
        <w:jc w:val="center"/>
        <w:rPr>
          <w:rFonts w:eastAsia="TimesNewRomanPS-BoldMT" w:cs="TimesNewRomanPS-BoldMT"/>
          <w:b/>
          <w:bCs/>
          <w:sz w:val="28"/>
          <w:szCs w:val="28"/>
        </w:rPr>
      </w:pPr>
    </w:p>
    <w:p w:rsidR="008E05D9" w:rsidRDefault="008E05D9" w:rsidP="008E05D9">
      <w:pPr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Každý účastník soustředění se bude chovat k ostatním účastníkům čestně a kamarádsky, vyvaruje se používání vulgárních výrazů, bude se po celu dobu soustředění řídit pokyny trenérů, dozoru, bude dbát pokynů zaměstnanců ubytovacího zařízení. Účastníkům soustředění je zakázáno bez vědomí a svolení trenéra nebo dozoru se svévolně vzdálit z areálu ubytovacího zařízení, ani do nejbližšího okolí, </w:t>
      </w:r>
      <w:r w:rsidRPr="00135542">
        <w:rPr>
          <w:rFonts w:eastAsia="TimesNewRomanPSMT" w:cs="TimesNewRomanPSMT"/>
          <w:b/>
          <w:u w:val="single"/>
        </w:rPr>
        <w:t>zejména pak je zakázáno svévolně a bez vědomí trenéra chodit do blízkosti koupacího</w:t>
      </w:r>
      <w:r>
        <w:rPr>
          <w:rFonts w:eastAsia="TimesNewRomanPSMT" w:cs="TimesNewRomanPSMT"/>
          <w:b/>
          <w:u w:val="single"/>
        </w:rPr>
        <w:t xml:space="preserve"> </w:t>
      </w:r>
      <w:r w:rsidRPr="00135542">
        <w:rPr>
          <w:rFonts w:eastAsia="TimesNewRomanPSMT" w:cs="TimesNewRomanPSMT"/>
          <w:b/>
          <w:u w:val="single"/>
        </w:rPr>
        <w:t>rybníku v areálu</w:t>
      </w:r>
      <w:r>
        <w:rPr>
          <w:rFonts w:eastAsia="TimesNewRomanPSMT" w:cs="TimesNewRomanPSMT"/>
        </w:rPr>
        <w:t>, přičemž vymezení areálu bude provedeno trenéry v den příjezdu na prvním nástupu. Dále je všem účastníkům soustředění přísně zakázáno ničit a jakkoliv poškozovat zařízení areálu a vybavení pokojů a ubytovacích chatek, ubytovaným účastníkům v chatkách je pak dále zakázáno bez vědomí trenérů používat veškeré tepelné spotřebiče přináležející k vybavení kuchyněk na chatkách (rychlovarné konvice, sporáky apod.) a jakkoliv manipulovat s otevřeným ohněm!! Všichni účastníci jsou povinni své pokoje, chatky udržovat v pořádku a v čistotě. Pokoje budou po skončení soustředění od ubytovaných přebírány trenéry a zaměstnancem ubytovacího zařízení, vzniklé škody budou hrazeny rodiči. Ubytovaným účastníkům je zakázáno se svévolně stěhovat.</w:t>
      </w:r>
    </w:p>
    <w:p w:rsidR="008E05D9" w:rsidRDefault="008E05D9" w:rsidP="008E05D9">
      <w:pPr>
        <w:autoSpaceDE w:val="0"/>
        <w:jc w:val="both"/>
        <w:rPr>
          <w:rFonts w:eastAsia="TimesNewRomanPSMT" w:cs="TimesNewRomanPSMT"/>
        </w:rPr>
      </w:pPr>
    </w:p>
    <w:p w:rsidR="008E05D9" w:rsidRDefault="008E05D9" w:rsidP="008E05D9">
      <w:pPr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Účastník soustředění se řídí tímto řádem, dodržuje noční klid, kdy v době nočního klidu je převlečen do spacího oblečení a je ve svém pokoji na lůžku. V případě jakéhokoliv úrazu či sebemenších zdravotních komplikací je povinen toto bezodkladně nahlásit kterémukoli trenérovi nebo zdravotníkovi v jakoukoliv denní nebo noční dobu.</w:t>
      </w:r>
    </w:p>
    <w:p w:rsidR="008E05D9" w:rsidRDefault="008E05D9" w:rsidP="008E05D9">
      <w:pPr>
        <w:autoSpaceDE w:val="0"/>
        <w:jc w:val="both"/>
        <w:rPr>
          <w:rFonts w:eastAsia="TimesNewRomanPSMT" w:cs="TimesNewRomanPSMT"/>
        </w:rPr>
      </w:pPr>
    </w:p>
    <w:p w:rsidR="008E05D9" w:rsidRDefault="008E05D9" w:rsidP="008E05D9">
      <w:pPr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Účastníkům soustředění není vhodné dávat s sebou větší obnos peněz, mobilní telefony, tablety apod. a jiné cennosti, trenéři a organizátoři soustředění za případné ztráty nenesou odpovědnost. Zakazuje se: používání zápalek nebo zapalovače, jakékoliv zacházení s otevřeným ohněm, kouření, konzumace alkoholu a používání jakýchkoliv omamných či psychotropních látek.</w:t>
      </w:r>
    </w:p>
    <w:p w:rsidR="008E05D9" w:rsidRDefault="008E05D9" w:rsidP="008E05D9">
      <w:pPr>
        <w:autoSpaceDE w:val="0"/>
        <w:jc w:val="both"/>
        <w:rPr>
          <w:rFonts w:eastAsia="TimesNewRomanPSMT" w:cs="TimesNewRomanPSMT"/>
        </w:rPr>
      </w:pPr>
    </w:p>
    <w:p w:rsidR="008E05D9" w:rsidRDefault="008E05D9" w:rsidP="008E05D9">
      <w:pPr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Rodiče účastníků souhlasí s použitím fotografií a videí pořízených v rámci soustředění a s jejich případným zveřejněním na klubových webových stránkách a jinde. Rodiče jsou odpovědní za ztráty nebo škody způsobené jejich dětmi, které způsobí úmyslně nebo činností, která je v rozporu s řádem soustředění. Rodiče poučí své děti před odjezdem o tomto řádu a o jeho dodržování.</w:t>
      </w:r>
    </w:p>
    <w:p w:rsidR="008E05D9" w:rsidRDefault="008E05D9" w:rsidP="008E05D9">
      <w:pPr>
        <w:autoSpaceDE w:val="0"/>
        <w:jc w:val="both"/>
        <w:rPr>
          <w:rFonts w:eastAsia="TimesNewRomanPSMT" w:cs="TimesNewRomanPSMT"/>
        </w:rPr>
      </w:pPr>
    </w:p>
    <w:p w:rsidR="008E05D9" w:rsidRDefault="008E05D9" w:rsidP="008E05D9">
      <w:pPr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Organizátoři soustředění si vyhrazují právo na vyloučení účastníka soustředění při hrubém nebo opakovaném porušení tohoto řádu a jeho odjezd ze soustředění na náklady rodičů bez nároku na vrácení finančních prostředků.</w:t>
      </w:r>
    </w:p>
    <w:p w:rsidR="008E05D9" w:rsidRDefault="008E05D9" w:rsidP="008E05D9">
      <w:pPr>
        <w:autoSpaceDE w:val="0"/>
        <w:jc w:val="both"/>
        <w:rPr>
          <w:rFonts w:eastAsia="TimesNewRomanPSMT" w:cs="TimesNewRomanPSMT"/>
        </w:rPr>
      </w:pPr>
    </w:p>
    <w:p w:rsidR="008E05D9" w:rsidRDefault="008E05D9" w:rsidP="008E05D9">
      <w:pPr>
        <w:autoSpaceDE w:val="0"/>
        <w:jc w:val="both"/>
        <w:rPr>
          <w:rFonts w:eastAsia="TimesNewRomanPSMT" w:cs="TimesNewRomanPSMT"/>
        </w:rPr>
      </w:pPr>
    </w:p>
    <w:p w:rsidR="008E05D9" w:rsidRDefault="008E05D9" w:rsidP="008E05D9">
      <w:pPr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V Bzenci, Vracově </w:t>
      </w:r>
      <w:proofErr w:type="gramStart"/>
      <w:r>
        <w:rPr>
          <w:rFonts w:eastAsia="TimesNewRomanPSMT" w:cs="TimesNewRomanPSMT"/>
        </w:rPr>
        <w:t>7.8.2022</w:t>
      </w:r>
      <w:proofErr w:type="gramEnd"/>
    </w:p>
    <w:p w:rsidR="008E05D9" w:rsidRDefault="008E05D9" w:rsidP="008E05D9">
      <w:pPr>
        <w:autoSpaceDE w:val="0"/>
        <w:jc w:val="center"/>
        <w:rPr>
          <w:rFonts w:eastAsia="TimesNewRomanPSMT" w:cs="TimesNewRomanPSMT"/>
        </w:rPr>
      </w:pPr>
    </w:p>
    <w:p w:rsidR="008E05D9" w:rsidRDefault="008E05D9" w:rsidP="008E05D9">
      <w:pPr>
        <w:autoSpaceDE w:val="0"/>
        <w:jc w:val="center"/>
        <w:rPr>
          <w:rFonts w:eastAsia="TimesNewRomanPSMT" w:cs="TimesNewRomanPSMT"/>
        </w:rPr>
      </w:pPr>
      <w:r>
        <w:rPr>
          <w:rFonts w:eastAsia="TimesNewRomanPSMT" w:cs="TimesNewRomanPSMT"/>
        </w:rPr>
        <w:t>_______________________________________________________</w:t>
      </w:r>
    </w:p>
    <w:p w:rsidR="008E05D9" w:rsidRDefault="008E05D9" w:rsidP="008E05D9">
      <w:pPr>
        <w:autoSpaceDE w:val="0"/>
        <w:jc w:val="center"/>
        <w:rPr>
          <w:rFonts w:eastAsia="TimesNewRomanPS-ItalicMT" w:cs="TimesNewRomanPS-ItalicMT"/>
          <w:i/>
          <w:iCs/>
        </w:rPr>
      </w:pPr>
      <w:r>
        <w:rPr>
          <w:rFonts w:eastAsia="TimesNewRomanPS-ItalicMT" w:cs="TimesNewRomanPS-ItalicMT"/>
          <w:i/>
          <w:iCs/>
        </w:rPr>
        <w:t xml:space="preserve">jméno a příjmení </w:t>
      </w:r>
      <w:proofErr w:type="spellStart"/>
      <w:r>
        <w:rPr>
          <w:rFonts w:eastAsia="TimesNewRomanPS-ItalicMT" w:cs="TimesNewRomanPS-ItalicMT"/>
          <w:i/>
          <w:iCs/>
        </w:rPr>
        <w:t>účástníka</w:t>
      </w:r>
      <w:proofErr w:type="spellEnd"/>
      <w:r>
        <w:rPr>
          <w:rFonts w:eastAsia="TimesNewRomanPS-ItalicMT" w:cs="TimesNewRomanPS-ItalicMT"/>
          <w:i/>
          <w:iCs/>
        </w:rPr>
        <w:t xml:space="preserve"> + podpis rodiče (zákonného zástupce)</w:t>
      </w:r>
    </w:p>
    <w:p w:rsidR="00427CD4" w:rsidRDefault="00427CD4"/>
    <w:sectPr w:rsidR="00427CD4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EE"/>
    <w:family w:val="auto"/>
    <w:pitch w:val="default"/>
  </w:font>
  <w:font w:name="TimesNewRomanPSMT">
    <w:charset w:val="EE"/>
    <w:family w:val="roman"/>
    <w:pitch w:val="default"/>
  </w:font>
  <w:font w:name="TimesNewRomanPS-ItalicMT">
    <w:charset w:val="EE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D9"/>
    <w:rsid w:val="00427CD4"/>
    <w:rsid w:val="008E05D9"/>
    <w:rsid w:val="00AF360E"/>
    <w:rsid w:val="00BF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B143"/>
  <w15:chartTrackingRefBased/>
  <w15:docId w15:val="{8EFB44DC-5035-4294-91B4-AD2C2FCE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05D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OKÉNKA Ondřej</dc:creator>
  <cp:keywords/>
  <dc:description/>
  <cp:lastModifiedBy>OKÉNKA Ondřej</cp:lastModifiedBy>
  <cp:revision>3</cp:revision>
  <dcterms:created xsi:type="dcterms:W3CDTF">2022-06-07T06:41:00Z</dcterms:created>
  <dcterms:modified xsi:type="dcterms:W3CDTF">2022-06-07T07:02:00Z</dcterms:modified>
</cp:coreProperties>
</file>